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F4" w:rsidRPr="00B836CB" w:rsidRDefault="008B62A7">
      <w:pPr>
        <w:widowControl/>
        <w:spacing w:line="360" w:lineRule="auto"/>
        <w:jc w:val="center"/>
        <w:rPr>
          <w:rFonts w:ascii="Helvetica" w:eastAsia="宋体" w:hAnsi="Helvetica" w:cs="Helvetica"/>
          <w:b/>
          <w:bCs/>
          <w:kern w:val="0"/>
          <w:sz w:val="32"/>
          <w:szCs w:val="32"/>
        </w:rPr>
      </w:pPr>
      <w:r w:rsidRPr="00B836CB">
        <w:rPr>
          <w:rFonts w:ascii="Helvetica" w:eastAsia="宋体" w:hAnsi="Helvetica" w:cs="Helvetica" w:hint="eastAsia"/>
          <w:b/>
          <w:bCs/>
          <w:kern w:val="0"/>
          <w:sz w:val="32"/>
          <w:szCs w:val="32"/>
        </w:rPr>
        <w:t>关于</w:t>
      </w:r>
      <w:r w:rsidR="00B06CCE" w:rsidRPr="00B836CB">
        <w:rPr>
          <w:rFonts w:ascii="Helvetica" w:eastAsia="宋体" w:hAnsi="Helvetica" w:cs="Helvetica" w:hint="eastAsia"/>
          <w:b/>
          <w:bCs/>
          <w:kern w:val="0"/>
          <w:sz w:val="32"/>
          <w:szCs w:val="32"/>
        </w:rPr>
        <w:t>华南农业博物馆调整</w:t>
      </w:r>
      <w:r w:rsidRPr="00B836CB">
        <w:rPr>
          <w:rFonts w:ascii="Helvetica" w:eastAsia="宋体" w:hAnsi="Helvetica" w:cs="Helvetica" w:hint="eastAsia"/>
          <w:b/>
          <w:bCs/>
          <w:kern w:val="0"/>
          <w:sz w:val="32"/>
          <w:szCs w:val="32"/>
        </w:rPr>
        <w:t>开放时间的通知</w:t>
      </w:r>
    </w:p>
    <w:p w:rsidR="00C068F4" w:rsidRDefault="008B62A7">
      <w:pPr>
        <w:widowControl/>
        <w:spacing w:line="360" w:lineRule="auto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全体师生员工：</w:t>
      </w:r>
    </w:p>
    <w:p w:rsidR="00C068F4" w:rsidRDefault="00832F9E">
      <w:pPr>
        <w:widowControl/>
        <w:spacing w:line="360" w:lineRule="auto"/>
        <w:ind w:firstLineChars="200" w:firstLine="420"/>
        <w:rPr>
          <w:rFonts w:ascii="Helvetica" w:eastAsia="宋体" w:hAnsi="Helvetica" w:cs="Helvetica"/>
          <w:color w:val="000000" w:themeColor="text1"/>
          <w:kern w:val="0"/>
          <w:szCs w:val="21"/>
        </w:rPr>
      </w:pPr>
      <w:r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根据</w:t>
      </w:r>
      <w:r w:rsidR="00F66661"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校长办公会决议（</w:t>
      </w:r>
      <w:r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华</w:t>
      </w:r>
      <w:proofErr w:type="gramStart"/>
      <w:r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农校办纪要</w:t>
      </w:r>
      <w:proofErr w:type="gramEnd"/>
      <w:r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[2014]2</w:t>
      </w:r>
      <w:r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号</w:t>
      </w:r>
      <w:r w:rsidR="00F66661"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）</w:t>
      </w:r>
      <w:r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，华南农业博物馆的定位为首要应满足实践教学的需求，同时具备科研和社会服务的功能，充分体现我校内涵式发展水平和综合办学实力。</w:t>
      </w:r>
      <w:r w:rsidR="00F66661"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自</w:t>
      </w:r>
      <w:r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2020</w:t>
      </w:r>
      <w:r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年</w:t>
      </w:r>
      <w:r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9</w:t>
      </w:r>
      <w:r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月，本馆一直服务于各学院的实践教学，并实行预约参观</w:t>
      </w:r>
      <w:r w:rsidR="00F66661"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，以及不定期开展主题开放活动</w:t>
      </w:r>
      <w:r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。为</w:t>
      </w:r>
      <w:r w:rsidR="008B62A7"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扎实开展“我为群众办实事”，进一步</w:t>
      </w:r>
      <w:r w:rsidR="008B62A7">
        <w:rPr>
          <w:rFonts w:ascii="Helvetica" w:eastAsia="宋体" w:hAnsi="Helvetica" w:cs="Helvetica"/>
          <w:color w:val="000000" w:themeColor="text1"/>
          <w:kern w:val="0"/>
          <w:szCs w:val="21"/>
        </w:rPr>
        <w:t>发挥华南农业博物馆科普教育和文化宣传的功能，</w:t>
      </w:r>
      <w:r w:rsidR="001E4256"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在加强疫情防控的基础上，</w:t>
      </w:r>
      <w:r w:rsidR="008B62A7"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文博馆将调整华南农业博物馆的开放时间，满足广大师生员工的参观需</w:t>
      </w:r>
      <w:r w:rsidR="00F66661"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求</w:t>
      </w:r>
      <w:r w:rsidR="008B62A7">
        <w:rPr>
          <w:rFonts w:ascii="Helvetica" w:eastAsia="宋体" w:hAnsi="Helvetica" w:cs="Helvetica" w:hint="eastAsia"/>
          <w:color w:val="000000" w:themeColor="text1"/>
          <w:kern w:val="0"/>
          <w:szCs w:val="21"/>
        </w:rPr>
        <w:t>。具体安排如下。</w:t>
      </w:r>
    </w:p>
    <w:p w:rsidR="00C068F4" w:rsidRPr="00F66661" w:rsidRDefault="008B62A7">
      <w:pPr>
        <w:widowControl/>
        <w:numPr>
          <w:ilvl w:val="0"/>
          <w:numId w:val="1"/>
        </w:numPr>
        <w:spacing w:line="360" w:lineRule="auto"/>
        <w:ind w:firstLineChars="200" w:firstLine="422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服务对象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</w:t>
      </w:r>
      <w:r w:rsidRPr="006A21A4">
        <w:rPr>
          <w:rFonts w:ascii="Times New Roman" w:eastAsia="宋体" w:hAnsi="Times New Roman" w:cs="Times New Roman" w:hint="eastAsia"/>
          <w:kern w:val="0"/>
          <w:szCs w:val="21"/>
        </w:rPr>
        <w:t>全校师生员工及家属</w:t>
      </w:r>
    </w:p>
    <w:p w:rsidR="00F66661" w:rsidRPr="00907A92" w:rsidRDefault="00F66661" w:rsidP="00F66661">
      <w:pPr>
        <w:widowControl/>
        <w:numPr>
          <w:ilvl w:val="0"/>
          <w:numId w:val="1"/>
        </w:numPr>
        <w:spacing w:line="360" w:lineRule="auto"/>
        <w:ind w:firstLineChars="200" w:firstLine="422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服务地点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：华南农业博物馆（华南农业大学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号楼）</w:t>
      </w:r>
    </w:p>
    <w:p w:rsidR="00907A92" w:rsidRDefault="00907A92" w:rsidP="00907A92">
      <w:pPr>
        <w:widowControl/>
        <w:numPr>
          <w:ilvl w:val="0"/>
          <w:numId w:val="1"/>
        </w:numPr>
        <w:spacing w:line="360" w:lineRule="auto"/>
        <w:ind w:firstLineChars="200" w:firstLine="422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服务方式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</w:t>
      </w:r>
    </w:p>
    <w:p w:rsidR="00907A92" w:rsidRDefault="00907A92" w:rsidP="00907A92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）科研合作</w:t>
      </w:r>
    </w:p>
    <w:p w:rsidR="00907A92" w:rsidRDefault="00907A92" w:rsidP="00907A92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可在本馆开展农业历史、农业生态资源、艺术设计</w:t>
      </w:r>
      <w:r w:rsidR="00F666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、博物馆学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等科研活动，若有合作意向，请联系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020-85280289</w:t>
      </w:r>
      <w:r w:rsidR="00F666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="005E283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85281162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:rsidR="00907A92" w:rsidRDefault="00907A92" w:rsidP="00907A92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）实践教学</w:t>
      </w:r>
    </w:p>
    <w:p w:rsidR="00907A92" w:rsidRDefault="00F66661" w:rsidP="00907A92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欢迎</w:t>
      </w:r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校内师生在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华南农业</w:t>
      </w:r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博物馆开展教学或实践训练课程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我馆会在每学期末通过</w:t>
      </w:r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OA</w:t>
      </w:r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向各学院征集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下学期的</w:t>
      </w:r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上课需求，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各位老师</w:t>
      </w:r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可统一填报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，按时来馆上课；</w:t>
      </w:r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临时上课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需要</w:t>
      </w:r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老师</w:t>
      </w:r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请</w:t>
      </w:r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在紫荆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e</w:t>
      </w:r>
      <w:proofErr w:type="gramStart"/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站综合</w:t>
      </w:r>
      <w:proofErr w:type="gramEnd"/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服务大厅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搜索“</w:t>
      </w:r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农博馆预约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”，进行预约</w:t>
      </w:r>
      <w:r w:rsidR="00907A9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:rsidR="00907A92" w:rsidRDefault="00907A92" w:rsidP="00907A92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开放时间：</w:t>
      </w:r>
      <w:r w:rsidRPr="00D806B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周一至周五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E915C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8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:00-1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；</w:t>
      </w:r>
      <w:r w:rsidR="006264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14:30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-17:</w:t>
      </w:r>
      <w:r w:rsidR="00E915C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</w:p>
    <w:p w:rsidR="00907A92" w:rsidRDefault="00907A92" w:rsidP="00907A92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入馆方式：</w:t>
      </w:r>
      <w:r w:rsidR="00F666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西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北门</w:t>
      </w:r>
      <w:r w:rsidR="00F666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（后门）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登记入馆</w:t>
      </w:r>
    </w:p>
    <w:p w:rsidR="00907A92" w:rsidRDefault="00907A92" w:rsidP="00907A92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）科普教育</w:t>
      </w:r>
    </w:p>
    <w:p w:rsidR="00907A92" w:rsidRDefault="00907A92" w:rsidP="00907A92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个人或团体在开馆期间，按预约时间入馆参观。此外，馆内可</w:t>
      </w:r>
      <w:r w:rsidRPr="00923DB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开展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华南地区</w:t>
      </w:r>
      <w:r w:rsidRPr="00923DB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农业历史、传统农业器具、农业溯源、农业非物质文化遗产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、土壤岩石、动植物</w:t>
      </w:r>
      <w:r w:rsidRPr="00923DB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主题</w:t>
      </w:r>
      <w:r w:rsidRPr="00923DB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科普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教育</w:t>
      </w:r>
      <w:r w:rsidRPr="00923DB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活动</w:t>
      </w:r>
      <w:r w:rsidR="00F666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和</w:t>
      </w:r>
      <w:r w:rsidR="00F66661" w:rsidRPr="00923DB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红色</w:t>
      </w:r>
      <w:proofErr w:type="gramStart"/>
      <w:r w:rsidR="00F66661" w:rsidRPr="00923DB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党</w:t>
      </w:r>
      <w:r w:rsidR="00F666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团</w:t>
      </w:r>
      <w:r w:rsidR="00F66661" w:rsidRPr="00923DB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建</w:t>
      </w:r>
      <w:proofErr w:type="gramEnd"/>
      <w:r w:rsidR="00F66661" w:rsidRPr="00923DB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文化</w:t>
      </w:r>
      <w:r w:rsidR="00F666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活动</w:t>
      </w:r>
      <w:r w:rsidRPr="00923DB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:rsidR="00907A92" w:rsidRDefault="00907A92" w:rsidP="00907A92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开放时间：每</w:t>
      </w:r>
      <w:r w:rsidRPr="00D806B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周</w:t>
      </w:r>
      <w:r w:rsidR="00832F9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="00832F9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五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、六，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9:00-1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 w:rsidR="00832F9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 w:rsidR="00832F9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11</w:t>
      </w:r>
      <w:r w:rsidR="00832F9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</w:t>
      </w:r>
      <w:r w:rsidR="00832F9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30</w:t>
      </w:r>
      <w:r w:rsidR="00832F9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停止入场）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；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0-17:00</w:t>
      </w:r>
      <w:r w:rsidR="00832F9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 w:rsidR="00832F9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16</w:t>
      </w:r>
      <w:r w:rsidR="00832F9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</w:t>
      </w:r>
      <w:r w:rsidR="00832F9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30</w:t>
      </w:r>
      <w:r w:rsidR="00832F9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停止入场）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，节假日、寒暑假另行通知。</w:t>
      </w:r>
    </w:p>
    <w:p w:rsidR="00907A92" w:rsidRDefault="00907A92" w:rsidP="00907A92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入馆方式：南门</w:t>
      </w:r>
      <w:r w:rsidR="00F666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（神农广场）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登记入馆</w:t>
      </w:r>
    </w:p>
    <w:p w:rsidR="00907A92" w:rsidRPr="00907A92" w:rsidRDefault="00907A92" w:rsidP="00907A92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讲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解：</w:t>
      </w:r>
      <w:r w:rsidRPr="0030046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周六设置专场讲解，讲解</w:t>
      </w:r>
      <w:proofErr w:type="gramStart"/>
      <w:r w:rsidRPr="0030046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场次开始</w:t>
      </w:r>
      <w:proofErr w:type="gramEnd"/>
      <w:r w:rsidRPr="0030046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时间为：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第一场：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9:30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第二场：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10:30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第三场：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30</w:t>
      </w:r>
    </w:p>
    <w:p w:rsidR="001E5A5F" w:rsidRDefault="001E5A5F" w:rsidP="001E5A5F">
      <w:pPr>
        <w:widowControl/>
        <w:numPr>
          <w:ilvl w:val="0"/>
          <w:numId w:val="1"/>
        </w:numPr>
        <w:spacing w:line="360" w:lineRule="auto"/>
        <w:ind w:firstLineChars="200" w:firstLine="4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A28B3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预约方式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</w:t>
      </w:r>
    </w:p>
    <w:p w:rsidR="001E5A5F" w:rsidRDefault="00DF097A" w:rsidP="005E283B">
      <w:pPr>
        <w:widowControl/>
        <w:spacing w:line="360" w:lineRule="auto"/>
        <w:ind w:leftChars="200"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>所有入馆</w:t>
      </w:r>
      <w:r w:rsidR="001E5A5F" w:rsidRPr="00CC2FC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人员，均需</w:t>
      </w:r>
      <w:r w:rsidR="007F064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提前一天</w:t>
      </w:r>
      <w:r w:rsidR="001E5A5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预约，</w:t>
      </w:r>
      <w:r w:rsidR="001E5A5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8:00-17:30</w:t>
      </w:r>
      <w:r w:rsidR="007F064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期间</w:t>
      </w:r>
      <w:r w:rsidR="001E5A5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的预约</w:t>
      </w:r>
      <w:r w:rsidR="007F064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申请，会在当天审核；</w:t>
      </w:r>
      <w:r w:rsidR="001E5A5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17</w:t>
      </w:r>
      <w:r w:rsidR="001E5A5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</w:t>
      </w:r>
      <w:r w:rsidR="001E5A5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30-</w:t>
      </w:r>
      <w:r w:rsidR="007F064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翌日</w:t>
      </w:r>
      <w:r w:rsidR="007F064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8</w:t>
      </w:r>
      <w:r w:rsidR="001E5A5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</w:t>
      </w:r>
      <w:r w:rsidR="001E5A5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00</w:t>
      </w:r>
      <w:r w:rsidR="007F064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期间的预约申请，会在翌日</w:t>
      </w:r>
      <w:r w:rsidR="007F064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8</w:t>
      </w:r>
      <w:r w:rsidR="007F064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</w:t>
      </w:r>
      <w:r w:rsidR="007F064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00-12</w:t>
      </w:r>
      <w:r w:rsidR="007F064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</w:t>
      </w:r>
      <w:r w:rsidR="007F064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00</w:t>
      </w:r>
      <w:r w:rsidR="007F064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审核</w:t>
      </w:r>
      <w:r w:rsidR="001E5A5F" w:rsidRPr="002A28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1E5A5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可通过以下方式进行预约</w:t>
      </w:r>
      <w:r w:rsidR="0062647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，如若取消参观，则请提前半天告知。</w:t>
      </w:r>
      <w:r w:rsidR="001E5A5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</w:p>
    <w:p w:rsidR="0062647C" w:rsidRDefault="001E5A5F" w:rsidP="0062647C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CC2FC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操作</w:t>
      </w:r>
      <w:r w:rsidRPr="002A28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流程为：信息门户—紫荆</w:t>
      </w:r>
      <w:r w:rsidR="00F666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e</w:t>
      </w:r>
      <w:proofErr w:type="gramStart"/>
      <w:r w:rsidRPr="002A28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站综合</w:t>
      </w:r>
      <w:proofErr w:type="gramEnd"/>
      <w:r w:rsidRPr="002A28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服务</w:t>
      </w:r>
      <w:proofErr w:type="gramStart"/>
      <w:r w:rsidRPr="002A28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大厅—农博</w:t>
      </w:r>
      <w:proofErr w:type="gramEnd"/>
      <w:r w:rsidRPr="002A28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馆预约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:rsidR="006A21A4" w:rsidRPr="002A28B3" w:rsidRDefault="006A21A4" w:rsidP="006A21A4">
      <w:pPr>
        <w:widowControl/>
        <w:spacing w:line="360" w:lineRule="auto"/>
        <w:ind w:left="420" w:firstLineChars="200" w:firstLine="42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21A4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注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因预约系统在更新维护，若个人预约不成功，则直接到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馆登记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参观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。待系统更新后，另发通知。</w:t>
      </w:r>
    </w:p>
    <w:p w:rsidR="006750FB" w:rsidRPr="002A28B3" w:rsidRDefault="006750FB" w:rsidP="002A28B3">
      <w:pPr>
        <w:widowControl/>
        <w:numPr>
          <w:ilvl w:val="0"/>
          <w:numId w:val="1"/>
        </w:numPr>
        <w:spacing w:line="360" w:lineRule="auto"/>
        <w:ind w:firstLineChars="200" w:firstLine="422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2A28B3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其他安排</w:t>
      </w:r>
    </w:p>
    <w:p w:rsidR="00C068F4" w:rsidRPr="002A28B3" w:rsidRDefault="00D07FAB" w:rsidP="00D07FAB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r w:rsidR="002F1DA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183EF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2F1DA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月</w:t>
      </w:r>
      <w:r w:rsidR="006A21A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</w:t>
      </w:r>
      <w:r w:rsidR="002F1DA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日至</w:t>
      </w:r>
      <w:r w:rsidR="002F1DA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12</w:t>
      </w:r>
      <w:r w:rsidR="002F1DA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月</w:t>
      </w:r>
      <w:r w:rsidR="002F1DA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6A21A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2F1DA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日的周六为新生入学教</w:t>
      </w:r>
      <w:r w:rsidR="00F666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育</w:t>
      </w:r>
      <w:r w:rsidR="002F1DA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参观时间，</w:t>
      </w:r>
      <w:r w:rsidR="002F1DA0">
        <w:rPr>
          <w:rFonts w:ascii="宋体" w:eastAsia="宋体" w:hAnsi="宋体" w:cs="宋体" w:hint="eastAsia"/>
          <w:kern w:val="0"/>
          <w:szCs w:val="21"/>
        </w:rPr>
        <w:t>不另设讲解，参观者可跟随新生听讲解</w:t>
      </w:r>
      <w:r w:rsidR="008B62A7" w:rsidRPr="002A28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:rsidR="00C068F4" w:rsidRDefault="00D07FAB" w:rsidP="00D07FAB">
      <w:pPr>
        <w:widowControl/>
        <w:spacing w:line="360" w:lineRule="auto"/>
        <w:ind w:left="420"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r w:rsidR="008B62A7" w:rsidRPr="002A28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不定期举办专题活动、临时展览，具体</w:t>
      </w:r>
      <w:r w:rsidR="0012194F" w:rsidRPr="002A28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安排</w:t>
      </w:r>
      <w:r w:rsidR="008B62A7" w:rsidRPr="002A28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请关注</w:t>
      </w:r>
      <w:r w:rsidR="00F666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“华南农业大学文博馆”</w:t>
      </w:r>
      <w:r w:rsidR="008B62A7" w:rsidRPr="002A28B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公众号</w:t>
      </w:r>
      <w:r w:rsidR="002F1DA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 w:rsidR="00F666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本学期</w:t>
      </w:r>
      <w:r w:rsidR="002F1DA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已确定</w:t>
      </w:r>
      <w:r w:rsidR="00F6666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</w:t>
      </w:r>
      <w:r w:rsidR="002F1DA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专题开放活动：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2021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11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月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6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日</w:t>
      </w:r>
      <w:proofErr w:type="gramStart"/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秩</w:t>
      </w:r>
      <w:proofErr w:type="gramEnd"/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年校友返校日暨校庆开放活动</w:t>
      </w:r>
      <w:r w:rsid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2021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12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月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5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日世界土壤日开放活动</w:t>
      </w:r>
      <w:r w:rsid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2022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月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776455" w:rsidRP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日庆祝元旦开放活动</w:t>
      </w:r>
      <w:r w:rsidR="0077645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:rsidR="005E283B" w:rsidRPr="005E283B" w:rsidRDefault="005E283B" w:rsidP="005E283B">
      <w:pPr>
        <w:widowControl/>
        <w:spacing w:line="360" w:lineRule="auto"/>
        <w:ind w:left="630" w:firstLineChars="100" w:firstLine="21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  <w:r w:rsidRPr="002A28B3">
        <w:rPr>
          <w:rFonts w:ascii="Times New Roman" w:eastAsia="宋体" w:hAnsi="Times New Roman" w:cs="Times New Roman" w:hint="eastAsia"/>
          <w:kern w:val="0"/>
          <w:szCs w:val="21"/>
        </w:rPr>
        <w:t>开放时间、服务对象将根据疫情情况做出调整</w:t>
      </w:r>
      <w:r w:rsidRPr="002A28B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。</w:t>
      </w:r>
    </w:p>
    <w:p w:rsidR="00C068F4" w:rsidRPr="002A28B3" w:rsidRDefault="00235466" w:rsidP="002A28B3">
      <w:pPr>
        <w:widowControl/>
        <w:numPr>
          <w:ilvl w:val="0"/>
          <w:numId w:val="1"/>
        </w:numPr>
        <w:spacing w:line="360" w:lineRule="auto"/>
        <w:ind w:firstLineChars="200" w:firstLine="422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5E283B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参观须知</w:t>
      </w:r>
    </w:p>
    <w:p w:rsidR="00776455" w:rsidRDefault="00776455" w:rsidP="002A28B3">
      <w:pPr>
        <w:widowControl/>
        <w:numPr>
          <w:ilvl w:val="0"/>
          <w:numId w:val="3"/>
        </w:numPr>
        <w:spacing w:line="360" w:lineRule="auto"/>
        <w:ind w:left="420"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需出示预约信息和</w:t>
      </w:r>
      <w:r w:rsidRPr="00776455">
        <w:rPr>
          <w:rFonts w:ascii="Times New Roman" w:eastAsia="宋体" w:hAnsi="Times New Roman" w:cs="Times New Roman" w:hint="eastAsia"/>
          <w:kern w:val="0"/>
          <w:szCs w:val="21"/>
        </w:rPr>
        <w:t>有效证件，未携带证件谢绝入馆</w:t>
      </w:r>
      <w:r>
        <w:rPr>
          <w:rFonts w:ascii="Times New Roman" w:eastAsia="宋体" w:hAnsi="Times New Roman" w:cs="Times New Roman" w:hint="eastAsia"/>
          <w:kern w:val="0"/>
          <w:szCs w:val="21"/>
        </w:rPr>
        <w:t>；</w:t>
      </w:r>
    </w:p>
    <w:p w:rsidR="00C068F4" w:rsidRPr="002A28B3" w:rsidRDefault="008B62A7" w:rsidP="002A28B3">
      <w:pPr>
        <w:widowControl/>
        <w:numPr>
          <w:ilvl w:val="0"/>
          <w:numId w:val="3"/>
        </w:numPr>
        <w:spacing w:line="360" w:lineRule="auto"/>
        <w:ind w:left="420"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2A28B3">
        <w:rPr>
          <w:rFonts w:ascii="Times New Roman" w:eastAsia="宋体" w:hAnsi="Times New Roman" w:cs="Times New Roman" w:hint="eastAsia"/>
          <w:kern w:val="0"/>
          <w:szCs w:val="21"/>
        </w:rPr>
        <w:t>疫情期间，请参观者佩戴口罩，做好安全防范措施</w:t>
      </w:r>
      <w:r w:rsidR="00776455" w:rsidRPr="002A28B3">
        <w:rPr>
          <w:rFonts w:ascii="Times New Roman" w:eastAsia="宋体" w:hAnsi="Times New Roman" w:cs="Times New Roman" w:hint="eastAsia"/>
          <w:kern w:val="0"/>
          <w:szCs w:val="21"/>
        </w:rPr>
        <w:t>，如体温≥</w:t>
      </w:r>
      <w:r w:rsidR="00776455" w:rsidRPr="002A28B3">
        <w:rPr>
          <w:rFonts w:ascii="Times New Roman" w:eastAsia="宋体" w:hAnsi="Times New Roman" w:cs="Times New Roman"/>
          <w:kern w:val="0"/>
          <w:szCs w:val="21"/>
        </w:rPr>
        <w:t>37.3</w:t>
      </w:r>
      <w:r w:rsidR="00776455" w:rsidRPr="002A28B3">
        <w:rPr>
          <w:rFonts w:ascii="Times New Roman" w:eastAsia="宋体" w:hAnsi="Times New Roman" w:cs="Times New Roman" w:hint="eastAsia"/>
          <w:kern w:val="0"/>
          <w:szCs w:val="21"/>
        </w:rPr>
        <w:t>℃或有其它不适症状，谢绝入馆</w:t>
      </w:r>
      <w:r w:rsidR="00776455">
        <w:rPr>
          <w:rFonts w:ascii="Times New Roman" w:eastAsia="宋体" w:hAnsi="Times New Roman" w:cs="Times New Roman" w:hint="eastAsia"/>
          <w:kern w:val="0"/>
          <w:szCs w:val="21"/>
        </w:rPr>
        <w:t>；</w:t>
      </w:r>
    </w:p>
    <w:p w:rsidR="00235466" w:rsidRPr="002A28B3" w:rsidRDefault="00235466" w:rsidP="002A28B3">
      <w:pPr>
        <w:widowControl/>
        <w:numPr>
          <w:ilvl w:val="0"/>
          <w:numId w:val="3"/>
        </w:numPr>
        <w:spacing w:line="360" w:lineRule="auto"/>
        <w:ind w:left="420"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2A28B3">
        <w:rPr>
          <w:rFonts w:ascii="Times New Roman" w:eastAsia="宋体" w:hAnsi="Times New Roman" w:cs="Times New Roman" w:hint="eastAsia"/>
          <w:kern w:val="0"/>
          <w:szCs w:val="21"/>
        </w:rPr>
        <w:t>请勿将各类军警用器械、管制刀具、打火机、化学危险品、食物及宠物带入场馆；</w:t>
      </w:r>
    </w:p>
    <w:p w:rsidR="00235466" w:rsidRPr="002A28B3" w:rsidRDefault="00235466" w:rsidP="002A28B3">
      <w:pPr>
        <w:widowControl/>
        <w:numPr>
          <w:ilvl w:val="0"/>
          <w:numId w:val="3"/>
        </w:numPr>
        <w:spacing w:line="360" w:lineRule="auto"/>
        <w:ind w:left="420"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2A28B3">
        <w:rPr>
          <w:rFonts w:ascii="Times New Roman" w:eastAsia="宋体" w:hAnsi="Times New Roman" w:cs="Times New Roman" w:hint="eastAsia"/>
          <w:kern w:val="0"/>
          <w:szCs w:val="21"/>
        </w:rPr>
        <w:t>醉酒者、限制行为能力者、衣冠不整者谢绝入馆；</w:t>
      </w:r>
    </w:p>
    <w:p w:rsidR="00235466" w:rsidRPr="002A28B3" w:rsidRDefault="00235466" w:rsidP="002A28B3">
      <w:pPr>
        <w:widowControl/>
        <w:numPr>
          <w:ilvl w:val="0"/>
          <w:numId w:val="3"/>
        </w:numPr>
        <w:spacing w:line="360" w:lineRule="auto"/>
        <w:ind w:left="420"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2A28B3">
        <w:rPr>
          <w:rFonts w:ascii="Times New Roman" w:eastAsia="宋体" w:hAnsi="Times New Roman" w:cs="Times New Roman" w:hint="eastAsia"/>
          <w:kern w:val="0"/>
          <w:szCs w:val="21"/>
        </w:rPr>
        <w:t>幼童、高龄老人、行动不便者须由成年人看护入馆；</w:t>
      </w:r>
    </w:p>
    <w:p w:rsidR="00235466" w:rsidRPr="002A28B3" w:rsidRDefault="00235466" w:rsidP="002A28B3">
      <w:pPr>
        <w:widowControl/>
        <w:numPr>
          <w:ilvl w:val="0"/>
          <w:numId w:val="3"/>
        </w:numPr>
        <w:spacing w:line="360" w:lineRule="auto"/>
        <w:ind w:left="420"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2A28B3">
        <w:rPr>
          <w:rFonts w:ascii="Times New Roman" w:eastAsia="宋体" w:hAnsi="Times New Roman" w:cs="Times New Roman" w:hint="eastAsia"/>
          <w:kern w:val="0"/>
          <w:szCs w:val="21"/>
        </w:rPr>
        <w:t>参观时请勿大声喧哗，并请将手机设置为静音以免影响他人参</w:t>
      </w:r>
      <w:bookmarkStart w:id="0" w:name="_GoBack"/>
      <w:bookmarkEnd w:id="0"/>
      <w:r w:rsidRPr="002A28B3">
        <w:rPr>
          <w:rFonts w:ascii="Times New Roman" w:eastAsia="宋体" w:hAnsi="Times New Roman" w:cs="Times New Roman" w:hint="eastAsia"/>
          <w:kern w:val="0"/>
          <w:szCs w:val="21"/>
        </w:rPr>
        <w:t>观；</w:t>
      </w:r>
    </w:p>
    <w:p w:rsidR="00235466" w:rsidRPr="002A28B3" w:rsidRDefault="00235466" w:rsidP="002A28B3">
      <w:pPr>
        <w:widowControl/>
        <w:numPr>
          <w:ilvl w:val="0"/>
          <w:numId w:val="3"/>
        </w:numPr>
        <w:spacing w:line="360" w:lineRule="auto"/>
        <w:ind w:left="420"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2A28B3">
        <w:rPr>
          <w:rFonts w:ascii="Times New Roman" w:eastAsia="宋体" w:hAnsi="Times New Roman" w:cs="Times New Roman" w:hint="eastAsia"/>
          <w:kern w:val="0"/>
          <w:szCs w:val="21"/>
        </w:rPr>
        <w:t>参观时请勿触摸展品；</w:t>
      </w:r>
    </w:p>
    <w:p w:rsidR="00235466" w:rsidRPr="002A28B3" w:rsidRDefault="00235466" w:rsidP="002A28B3">
      <w:pPr>
        <w:widowControl/>
        <w:numPr>
          <w:ilvl w:val="0"/>
          <w:numId w:val="3"/>
        </w:numPr>
        <w:spacing w:line="360" w:lineRule="auto"/>
        <w:ind w:left="420"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2A28B3">
        <w:rPr>
          <w:rFonts w:ascii="Times New Roman" w:eastAsia="宋体" w:hAnsi="Times New Roman" w:cs="Times New Roman" w:hint="eastAsia"/>
          <w:kern w:val="0"/>
          <w:szCs w:val="21"/>
        </w:rPr>
        <w:t>场馆内请勿吸烟，请勿随意丢弃杂物，</w:t>
      </w:r>
      <w:r w:rsidR="00F66661" w:rsidRPr="002A28B3">
        <w:rPr>
          <w:rFonts w:ascii="Times New Roman" w:eastAsia="宋体" w:hAnsi="Times New Roman" w:cs="Times New Roman" w:hint="eastAsia"/>
          <w:kern w:val="0"/>
          <w:szCs w:val="21"/>
        </w:rPr>
        <w:t>展厅内请勿饮食</w:t>
      </w:r>
      <w:r w:rsidR="00F66661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2A28B3">
        <w:rPr>
          <w:rFonts w:ascii="Times New Roman" w:eastAsia="宋体" w:hAnsi="Times New Roman" w:cs="Times New Roman" w:hint="eastAsia"/>
          <w:kern w:val="0"/>
          <w:szCs w:val="21"/>
        </w:rPr>
        <w:t>自觉维护环境卫生；</w:t>
      </w:r>
    </w:p>
    <w:p w:rsidR="00235466" w:rsidRPr="002A28B3" w:rsidRDefault="00235466" w:rsidP="002A28B3">
      <w:pPr>
        <w:widowControl/>
        <w:numPr>
          <w:ilvl w:val="0"/>
          <w:numId w:val="3"/>
        </w:numPr>
        <w:spacing w:line="360" w:lineRule="auto"/>
        <w:ind w:left="420"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2A28B3">
        <w:rPr>
          <w:rFonts w:ascii="Times New Roman" w:eastAsia="宋体" w:hAnsi="Times New Roman" w:cs="Times New Roman" w:hint="eastAsia"/>
          <w:kern w:val="0"/>
          <w:szCs w:val="21"/>
        </w:rPr>
        <w:t>场馆内请勿奔跑、追逐、打闹、攀爬、躺卧；</w:t>
      </w:r>
    </w:p>
    <w:p w:rsidR="00235466" w:rsidRPr="002A28B3" w:rsidRDefault="00235466" w:rsidP="002A28B3">
      <w:pPr>
        <w:widowControl/>
        <w:numPr>
          <w:ilvl w:val="0"/>
          <w:numId w:val="3"/>
        </w:numPr>
        <w:spacing w:line="360" w:lineRule="auto"/>
        <w:ind w:left="420"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2A28B3">
        <w:rPr>
          <w:rFonts w:ascii="Times New Roman" w:eastAsia="宋体" w:hAnsi="Times New Roman" w:cs="Times New Roman" w:hint="eastAsia"/>
          <w:kern w:val="0"/>
          <w:szCs w:val="21"/>
        </w:rPr>
        <w:t>请听从工作人员引导，协助我们维持好展厅内的参观秩序和良好的参观环境；</w:t>
      </w:r>
    </w:p>
    <w:p w:rsidR="00235466" w:rsidRPr="002A28B3" w:rsidRDefault="00235466" w:rsidP="002A28B3">
      <w:pPr>
        <w:widowControl/>
        <w:numPr>
          <w:ilvl w:val="0"/>
          <w:numId w:val="3"/>
        </w:numPr>
        <w:spacing w:line="360" w:lineRule="auto"/>
        <w:ind w:left="420"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2A28B3">
        <w:rPr>
          <w:rFonts w:ascii="Times New Roman" w:eastAsia="宋体" w:hAnsi="Times New Roman" w:cs="Times New Roman" w:hint="eastAsia"/>
          <w:kern w:val="0"/>
          <w:szCs w:val="21"/>
        </w:rPr>
        <w:t>馆内允许拍照，但请勿使用闪光灯、三脚架（或独脚架）、自拍杆。</w:t>
      </w:r>
    </w:p>
    <w:p w:rsidR="00C068F4" w:rsidRDefault="00C068F4">
      <w:pPr>
        <w:widowControl/>
        <w:spacing w:line="360" w:lineRule="auto"/>
        <w:ind w:firstLineChars="200" w:firstLine="420"/>
        <w:rPr>
          <w:rFonts w:ascii="Helvetica" w:eastAsia="宋体" w:hAnsi="Helvetica" w:cs="Helvetica"/>
          <w:color w:val="000000" w:themeColor="text1"/>
          <w:kern w:val="0"/>
          <w:szCs w:val="21"/>
        </w:rPr>
      </w:pPr>
    </w:p>
    <w:p w:rsidR="005E283B" w:rsidRDefault="008B62A7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</w:t>
      </w:r>
      <w:r w:rsidR="005E283B">
        <w:rPr>
          <w:rFonts w:ascii="宋体" w:eastAsia="宋体" w:hAnsi="宋体" w:cs="宋体" w:hint="eastAsia"/>
          <w:kern w:val="0"/>
          <w:szCs w:val="21"/>
        </w:rPr>
        <w:t xml:space="preserve">   </w:t>
      </w:r>
    </w:p>
    <w:p w:rsidR="00C068F4" w:rsidRDefault="008B62A7" w:rsidP="005E283B">
      <w:pPr>
        <w:widowControl/>
        <w:spacing w:line="360" w:lineRule="auto"/>
        <w:ind w:firstLineChars="2600" w:firstLine="5460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文博馆（华南农业博物馆）</w:t>
      </w:r>
    </w:p>
    <w:p w:rsidR="0002369F" w:rsidRDefault="008B62A7" w:rsidP="005E283B">
      <w:pPr>
        <w:widowControl/>
        <w:spacing w:line="360" w:lineRule="auto"/>
        <w:ind w:firstLineChars="200" w:firstLine="420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r w:rsidR="005E283B">
        <w:rPr>
          <w:rFonts w:ascii="宋体" w:eastAsia="宋体" w:hAnsi="宋体" w:cs="宋体" w:hint="eastAsia"/>
          <w:kern w:val="0"/>
          <w:szCs w:val="21"/>
        </w:rPr>
        <w:t xml:space="preserve">              </w:t>
      </w:r>
      <w:r>
        <w:rPr>
          <w:rFonts w:ascii="宋体" w:eastAsia="宋体" w:hAnsi="宋体" w:cs="宋体" w:hint="eastAsia"/>
          <w:kern w:val="0"/>
          <w:szCs w:val="21"/>
        </w:rPr>
        <w:t>2021年1</w:t>
      </w:r>
      <w:r w:rsidR="00F55C6B"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月</w:t>
      </w:r>
      <w:r w:rsidR="006A21A4">
        <w:rPr>
          <w:rFonts w:ascii="宋体" w:eastAsia="宋体" w:hAnsi="宋体" w:cs="宋体" w:hint="eastAsia"/>
          <w:kern w:val="0"/>
          <w:szCs w:val="21"/>
        </w:rPr>
        <w:t>15</w:t>
      </w:r>
      <w:r>
        <w:rPr>
          <w:rFonts w:ascii="宋体" w:eastAsia="宋体" w:hAnsi="宋体" w:cs="宋体" w:hint="eastAsia"/>
          <w:kern w:val="0"/>
          <w:szCs w:val="21"/>
        </w:rPr>
        <w:t>日</w:t>
      </w:r>
    </w:p>
    <w:sectPr w:rsidR="0002369F">
      <w:footerReference w:type="default" r:id="rId9"/>
      <w:pgSz w:w="11906" w:h="16838"/>
      <w:pgMar w:top="1213" w:right="1519" w:bottom="1213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AC" w:rsidRDefault="000E69AC">
      <w:r>
        <w:separator/>
      </w:r>
    </w:p>
  </w:endnote>
  <w:endnote w:type="continuationSeparator" w:id="0">
    <w:p w:rsidR="000E69AC" w:rsidRDefault="000E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431480"/>
    </w:sdtPr>
    <w:sdtEndPr/>
    <w:sdtContent>
      <w:p w:rsidR="00C068F4" w:rsidRDefault="008B62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1A4" w:rsidRPr="006A21A4">
          <w:rPr>
            <w:noProof/>
            <w:lang w:val="zh-CN"/>
          </w:rPr>
          <w:t>2</w:t>
        </w:r>
        <w:r>
          <w:fldChar w:fldCharType="end"/>
        </w:r>
      </w:p>
    </w:sdtContent>
  </w:sdt>
  <w:p w:rsidR="00C068F4" w:rsidRDefault="00C068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AC" w:rsidRDefault="000E69AC">
      <w:r>
        <w:separator/>
      </w:r>
    </w:p>
  </w:footnote>
  <w:footnote w:type="continuationSeparator" w:id="0">
    <w:p w:rsidR="000E69AC" w:rsidRDefault="000E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B242B"/>
    <w:multiLevelType w:val="singleLevel"/>
    <w:tmpl w:val="A82B242B"/>
    <w:lvl w:ilvl="0">
      <w:start w:val="1"/>
      <w:numFmt w:val="decimal"/>
      <w:suff w:val="nothing"/>
      <w:lvlText w:val="（%1）"/>
      <w:lvlJc w:val="left"/>
    </w:lvl>
  </w:abstractNum>
  <w:abstractNum w:abstractNumId="1">
    <w:nsid w:val="DDE0BBF3"/>
    <w:multiLevelType w:val="singleLevel"/>
    <w:tmpl w:val="04090019"/>
    <w:lvl w:ilvl="0">
      <w:start w:val="1"/>
      <w:numFmt w:val="lowerLetter"/>
      <w:lvlText w:val="%1)"/>
      <w:lvlJc w:val="left"/>
      <w:pPr>
        <w:ind w:left="420" w:hanging="420"/>
      </w:pPr>
    </w:lvl>
  </w:abstractNum>
  <w:abstractNum w:abstractNumId="2">
    <w:nsid w:val="07917052"/>
    <w:multiLevelType w:val="singleLevel"/>
    <w:tmpl w:val="A82B242B"/>
    <w:lvl w:ilvl="0">
      <w:start w:val="1"/>
      <w:numFmt w:val="decimal"/>
      <w:suff w:val="nothing"/>
      <w:lvlText w:val="（%1）"/>
      <w:lvlJc w:val="left"/>
    </w:lvl>
  </w:abstractNum>
  <w:abstractNum w:abstractNumId="3">
    <w:nsid w:val="0CE96B53"/>
    <w:multiLevelType w:val="hybridMultilevel"/>
    <w:tmpl w:val="FA6E11C6"/>
    <w:lvl w:ilvl="0" w:tplc="311A42F4">
      <w:start w:val="89"/>
      <w:numFmt w:val="decimal"/>
      <w:lvlText w:val="%1、"/>
      <w:lvlJc w:val="left"/>
      <w:pPr>
        <w:ind w:left="84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D4F3855"/>
    <w:multiLevelType w:val="singleLevel"/>
    <w:tmpl w:val="04090019"/>
    <w:lvl w:ilvl="0">
      <w:start w:val="1"/>
      <w:numFmt w:val="lowerLetter"/>
      <w:lvlText w:val="%1)"/>
      <w:lvlJc w:val="left"/>
      <w:pPr>
        <w:ind w:left="420" w:hanging="420"/>
      </w:pPr>
    </w:lvl>
  </w:abstractNum>
  <w:abstractNum w:abstractNumId="5">
    <w:nsid w:val="0FBE0C14"/>
    <w:multiLevelType w:val="singleLevel"/>
    <w:tmpl w:val="04090019"/>
    <w:lvl w:ilvl="0">
      <w:start w:val="1"/>
      <w:numFmt w:val="lowerLetter"/>
      <w:lvlText w:val="%1)"/>
      <w:lvlJc w:val="left"/>
      <w:pPr>
        <w:ind w:left="420" w:hanging="420"/>
      </w:pPr>
    </w:lvl>
  </w:abstractNum>
  <w:abstractNum w:abstractNumId="6">
    <w:nsid w:val="127D755C"/>
    <w:multiLevelType w:val="hybridMultilevel"/>
    <w:tmpl w:val="1C7AE068"/>
    <w:lvl w:ilvl="0" w:tplc="9814A99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E52719"/>
    <w:multiLevelType w:val="hybridMultilevel"/>
    <w:tmpl w:val="14488DF0"/>
    <w:lvl w:ilvl="0" w:tplc="BE3464E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A74D12D"/>
    <w:multiLevelType w:val="singleLevel"/>
    <w:tmpl w:val="CBCE541E"/>
    <w:lvl w:ilvl="0">
      <w:start w:val="1"/>
      <w:numFmt w:val="decimal"/>
      <w:suff w:val="nothing"/>
      <w:lvlText w:val="%1、"/>
      <w:lvlJc w:val="left"/>
      <w:rPr>
        <w:b w:val="0"/>
      </w:rPr>
    </w:lvl>
  </w:abstractNum>
  <w:abstractNum w:abstractNumId="9">
    <w:nsid w:val="2CEA5A9D"/>
    <w:multiLevelType w:val="singleLevel"/>
    <w:tmpl w:val="04090019"/>
    <w:lvl w:ilvl="0">
      <w:start w:val="1"/>
      <w:numFmt w:val="lowerLetter"/>
      <w:lvlText w:val="%1)"/>
      <w:lvlJc w:val="left"/>
      <w:pPr>
        <w:ind w:left="420" w:hanging="420"/>
      </w:pPr>
    </w:lvl>
  </w:abstractNum>
  <w:abstractNum w:abstractNumId="10">
    <w:nsid w:val="2FF63269"/>
    <w:multiLevelType w:val="hybridMultilevel"/>
    <w:tmpl w:val="2F58B004"/>
    <w:lvl w:ilvl="0" w:tplc="B29A606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35923AD"/>
    <w:multiLevelType w:val="hybridMultilevel"/>
    <w:tmpl w:val="14488DF0"/>
    <w:lvl w:ilvl="0" w:tplc="BE3464E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98C044"/>
    <w:multiLevelType w:val="singleLevel"/>
    <w:tmpl w:val="4698C04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5D5377FB"/>
    <w:multiLevelType w:val="hybridMultilevel"/>
    <w:tmpl w:val="38EE5B96"/>
    <w:lvl w:ilvl="0" w:tplc="5E8444E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031C75"/>
    <w:multiLevelType w:val="hybridMultilevel"/>
    <w:tmpl w:val="CEAC2C10"/>
    <w:lvl w:ilvl="0" w:tplc="4AE835E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90165F"/>
    <w:multiLevelType w:val="singleLevel"/>
    <w:tmpl w:val="04090019"/>
    <w:lvl w:ilvl="0">
      <w:start w:val="1"/>
      <w:numFmt w:val="lowerLetter"/>
      <w:lvlText w:val="%1)"/>
      <w:lvlJc w:val="left"/>
      <w:pPr>
        <w:ind w:left="420" w:hanging="420"/>
      </w:pPr>
    </w:lvl>
  </w:abstractNum>
  <w:abstractNum w:abstractNumId="16">
    <w:nsid w:val="6C2D49C4"/>
    <w:multiLevelType w:val="hybridMultilevel"/>
    <w:tmpl w:val="539AA168"/>
    <w:lvl w:ilvl="0" w:tplc="5E8444E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8A77D7D"/>
    <w:multiLevelType w:val="hybridMultilevel"/>
    <w:tmpl w:val="A3B85F60"/>
    <w:lvl w:ilvl="0" w:tplc="469427EA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5"/>
  </w:num>
  <w:num w:numId="8">
    <w:abstractNumId w:val="17"/>
  </w:num>
  <w:num w:numId="9">
    <w:abstractNumId w:val="4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12"/>
  </w:num>
  <w:num w:numId="16">
    <w:abstractNumId w:val="1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B0"/>
    <w:rsid w:val="00011D65"/>
    <w:rsid w:val="0001621D"/>
    <w:rsid w:val="00016296"/>
    <w:rsid w:val="00021DD6"/>
    <w:rsid w:val="0002369F"/>
    <w:rsid w:val="00023C9A"/>
    <w:rsid w:val="000368FD"/>
    <w:rsid w:val="000564D5"/>
    <w:rsid w:val="000619E4"/>
    <w:rsid w:val="000625DB"/>
    <w:rsid w:val="00071183"/>
    <w:rsid w:val="000779B1"/>
    <w:rsid w:val="00080BD2"/>
    <w:rsid w:val="00084DDB"/>
    <w:rsid w:val="00087729"/>
    <w:rsid w:val="00095780"/>
    <w:rsid w:val="000D714B"/>
    <w:rsid w:val="000E12E4"/>
    <w:rsid w:val="000E1CEB"/>
    <w:rsid w:val="000E2213"/>
    <w:rsid w:val="000E69AC"/>
    <w:rsid w:val="000E728D"/>
    <w:rsid w:val="000F0CA1"/>
    <w:rsid w:val="000F6253"/>
    <w:rsid w:val="00102C23"/>
    <w:rsid w:val="001065B6"/>
    <w:rsid w:val="00113F26"/>
    <w:rsid w:val="00116695"/>
    <w:rsid w:val="00121313"/>
    <w:rsid w:val="0012194F"/>
    <w:rsid w:val="00123644"/>
    <w:rsid w:val="00124395"/>
    <w:rsid w:val="001303C7"/>
    <w:rsid w:val="0013488D"/>
    <w:rsid w:val="00137ECA"/>
    <w:rsid w:val="00146033"/>
    <w:rsid w:val="001468A2"/>
    <w:rsid w:val="00146988"/>
    <w:rsid w:val="001515BA"/>
    <w:rsid w:val="00151D99"/>
    <w:rsid w:val="00166A0A"/>
    <w:rsid w:val="00167151"/>
    <w:rsid w:val="00175515"/>
    <w:rsid w:val="0017725A"/>
    <w:rsid w:val="00183EF9"/>
    <w:rsid w:val="00184A39"/>
    <w:rsid w:val="00184A6D"/>
    <w:rsid w:val="00192557"/>
    <w:rsid w:val="001A2207"/>
    <w:rsid w:val="001A7412"/>
    <w:rsid w:val="001B5EFA"/>
    <w:rsid w:val="001C13C6"/>
    <w:rsid w:val="001C7DDA"/>
    <w:rsid w:val="001D67D5"/>
    <w:rsid w:val="001E15E6"/>
    <w:rsid w:val="001E1ECA"/>
    <w:rsid w:val="001E4256"/>
    <w:rsid w:val="001E540A"/>
    <w:rsid w:val="001E5A5F"/>
    <w:rsid w:val="001E6380"/>
    <w:rsid w:val="001F0A0A"/>
    <w:rsid w:val="001F248F"/>
    <w:rsid w:val="002011CD"/>
    <w:rsid w:val="00203B21"/>
    <w:rsid w:val="00212529"/>
    <w:rsid w:val="002152DF"/>
    <w:rsid w:val="00217100"/>
    <w:rsid w:val="00235466"/>
    <w:rsid w:val="002455E4"/>
    <w:rsid w:val="00245D46"/>
    <w:rsid w:val="002634AD"/>
    <w:rsid w:val="002665D2"/>
    <w:rsid w:val="002673BD"/>
    <w:rsid w:val="0028512E"/>
    <w:rsid w:val="00290211"/>
    <w:rsid w:val="002A28B3"/>
    <w:rsid w:val="002A3878"/>
    <w:rsid w:val="002A51EB"/>
    <w:rsid w:val="002A55A4"/>
    <w:rsid w:val="002A67C1"/>
    <w:rsid w:val="002B5707"/>
    <w:rsid w:val="002B7CED"/>
    <w:rsid w:val="002C7FC8"/>
    <w:rsid w:val="002D35DD"/>
    <w:rsid w:val="002D4478"/>
    <w:rsid w:val="002D45A5"/>
    <w:rsid w:val="002E57B8"/>
    <w:rsid w:val="002E7593"/>
    <w:rsid w:val="002F1DA0"/>
    <w:rsid w:val="00300469"/>
    <w:rsid w:val="00300A3F"/>
    <w:rsid w:val="00301CB4"/>
    <w:rsid w:val="0031326B"/>
    <w:rsid w:val="00324FE9"/>
    <w:rsid w:val="003251BD"/>
    <w:rsid w:val="00330FDC"/>
    <w:rsid w:val="00332C73"/>
    <w:rsid w:val="003333E4"/>
    <w:rsid w:val="00333D9A"/>
    <w:rsid w:val="00340C69"/>
    <w:rsid w:val="003441C4"/>
    <w:rsid w:val="00347744"/>
    <w:rsid w:val="003528C5"/>
    <w:rsid w:val="003704DA"/>
    <w:rsid w:val="00373283"/>
    <w:rsid w:val="003816AE"/>
    <w:rsid w:val="0038509B"/>
    <w:rsid w:val="00385CDE"/>
    <w:rsid w:val="003900AB"/>
    <w:rsid w:val="0039154B"/>
    <w:rsid w:val="003A5B19"/>
    <w:rsid w:val="003C13FA"/>
    <w:rsid w:val="003D4835"/>
    <w:rsid w:val="003E4B45"/>
    <w:rsid w:val="003E6203"/>
    <w:rsid w:val="003F7660"/>
    <w:rsid w:val="003F7D39"/>
    <w:rsid w:val="00400565"/>
    <w:rsid w:val="00415E50"/>
    <w:rsid w:val="00421FBD"/>
    <w:rsid w:val="00431A58"/>
    <w:rsid w:val="004332C9"/>
    <w:rsid w:val="00433F13"/>
    <w:rsid w:val="004364CD"/>
    <w:rsid w:val="00450399"/>
    <w:rsid w:val="00470B93"/>
    <w:rsid w:val="00486FDC"/>
    <w:rsid w:val="004946EC"/>
    <w:rsid w:val="004A6572"/>
    <w:rsid w:val="004B20A0"/>
    <w:rsid w:val="004B21E5"/>
    <w:rsid w:val="004C0667"/>
    <w:rsid w:val="004C7F5C"/>
    <w:rsid w:val="004D37AD"/>
    <w:rsid w:val="004E2A7D"/>
    <w:rsid w:val="0051138A"/>
    <w:rsid w:val="0051172E"/>
    <w:rsid w:val="00512878"/>
    <w:rsid w:val="00521F6C"/>
    <w:rsid w:val="00526BDC"/>
    <w:rsid w:val="00532EA9"/>
    <w:rsid w:val="0053466E"/>
    <w:rsid w:val="00534E07"/>
    <w:rsid w:val="00534EE4"/>
    <w:rsid w:val="0053567E"/>
    <w:rsid w:val="0053742A"/>
    <w:rsid w:val="00540748"/>
    <w:rsid w:val="00550766"/>
    <w:rsid w:val="005507C2"/>
    <w:rsid w:val="005529F0"/>
    <w:rsid w:val="00554B54"/>
    <w:rsid w:val="0055574A"/>
    <w:rsid w:val="00561010"/>
    <w:rsid w:val="005A6015"/>
    <w:rsid w:val="005B3B33"/>
    <w:rsid w:val="005E283B"/>
    <w:rsid w:val="005F17AC"/>
    <w:rsid w:val="006118FD"/>
    <w:rsid w:val="00613988"/>
    <w:rsid w:val="0062647C"/>
    <w:rsid w:val="00636AD4"/>
    <w:rsid w:val="00641FA8"/>
    <w:rsid w:val="006425E6"/>
    <w:rsid w:val="00644A35"/>
    <w:rsid w:val="00645EC5"/>
    <w:rsid w:val="00650798"/>
    <w:rsid w:val="006513E1"/>
    <w:rsid w:val="00662916"/>
    <w:rsid w:val="006750FB"/>
    <w:rsid w:val="00692C0E"/>
    <w:rsid w:val="006944A8"/>
    <w:rsid w:val="006A21A4"/>
    <w:rsid w:val="006A2D8F"/>
    <w:rsid w:val="006B04A9"/>
    <w:rsid w:val="006C6E01"/>
    <w:rsid w:val="006C7E14"/>
    <w:rsid w:val="006D4629"/>
    <w:rsid w:val="006D66A0"/>
    <w:rsid w:val="006E5E4F"/>
    <w:rsid w:val="006F3A61"/>
    <w:rsid w:val="007028A1"/>
    <w:rsid w:val="00732234"/>
    <w:rsid w:val="00732DF1"/>
    <w:rsid w:val="007358B9"/>
    <w:rsid w:val="0073688A"/>
    <w:rsid w:val="00751FCA"/>
    <w:rsid w:val="00756440"/>
    <w:rsid w:val="00765BB9"/>
    <w:rsid w:val="00776455"/>
    <w:rsid w:val="0078392E"/>
    <w:rsid w:val="007A607D"/>
    <w:rsid w:val="007C264C"/>
    <w:rsid w:val="007C2C19"/>
    <w:rsid w:val="007C38FB"/>
    <w:rsid w:val="007E35F8"/>
    <w:rsid w:val="007F0645"/>
    <w:rsid w:val="007F1684"/>
    <w:rsid w:val="007F2EBA"/>
    <w:rsid w:val="008009A1"/>
    <w:rsid w:val="0081359E"/>
    <w:rsid w:val="00815A5B"/>
    <w:rsid w:val="00817C42"/>
    <w:rsid w:val="008276DC"/>
    <w:rsid w:val="00832F9E"/>
    <w:rsid w:val="00833592"/>
    <w:rsid w:val="008505EA"/>
    <w:rsid w:val="00852184"/>
    <w:rsid w:val="0086515E"/>
    <w:rsid w:val="0087069E"/>
    <w:rsid w:val="008711E4"/>
    <w:rsid w:val="00872FE6"/>
    <w:rsid w:val="00874B40"/>
    <w:rsid w:val="008862B5"/>
    <w:rsid w:val="00895E0C"/>
    <w:rsid w:val="008A7347"/>
    <w:rsid w:val="008B4EC9"/>
    <w:rsid w:val="008B62A7"/>
    <w:rsid w:val="008C6EF3"/>
    <w:rsid w:val="008D139C"/>
    <w:rsid w:val="008F0AAD"/>
    <w:rsid w:val="008F66FD"/>
    <w:rsid w:val="008F742A"/>
    <w:rsid w:val="00903E3A"/>
    <w:rsid w:val="00907A92"/>
    <w:rsid w:val="00923DB1"/>
    <w:rsid w:val="00927196"/>
    <w:rsid w:val="00932FE9"/>
    <w:rsid w:val="009330D3"/>
    <w:rsid w:val="00937403"/>
    <w:rsid w:val="0095269F"/>
    <w:rsid w:val="0097481A"/>
    <w:rsid w:val="00985A19"/>
    <w:rsid w:val="00985C02"/>
    <w:rsid w:val="0099259A"/>
    <w:rsid w:val="0099339B"/>
    <w:rsid w:val="00997E07"/>
    <w:rsid w:val="009C39B0"/>
    <w:rsid w:val="009C5E64"/>
    <w:rsid w:val="009C6F80"/>
    <w:rsid w:val="009D35CD"/>
    <w:rsid w:val="009D6543"/>
    <w:rsid w:val="009D74D8"/>
    <w:rsid w:val="009E3A81"/>
    <w:rsid w:val="009E6306"/>
    <w:rsid w:val="009E663A"/>
    <w:rsid w:val="009F3F8D"/>
    <w:rsid w:val="00A113C7"/>
    <w:rsid w:val="00A23EFE"/>
    <w:rsid w:val="00A26385"/>
    <w:rsid w:val="00A32144"/>
    <w:rsid w:val="00A35472"/>
    <w:rsid w:val="00A519A3"/>
    <w:rsid w:val="00A54869"/>
    <w:rsid w:val="00A571C0"/>
    <w:rsid w:val="00A67EC1"/>
    <w:rsid w:val="00A73B88"/>
    <w:rsid w:val="00A75F80"/>
    <w:rsid w:val="00A87E26"/>
    <w:rsid w:val="00A87FA5"/>
    <w:rsid w:val="00A96591"/>
    <w:rsid w:val="00AA30D9"/>
    <w:rsid w:val="00AA74AF"/>
    <w:rsid w:val="00AB22C7"/>
    <w:rsid w:val="00AC1D5D"/>
    <w:rsid w:val="00AE2EDC"/>
    <w:rsid w:val="00B019B7"/>
    <w:rsid w:val="00B06CCE"/>
    <w:rsid w:val="00B15EFE"/>
    <w:rsid w:val="00B2550A"/>
    <w:rsid w:val="00B30218"/>
    <w:rsid w:val="00B336F7"/>
    <w:rsid w:val="00B4465F"/>
    <w:rsid w:val="00B6058D"/>
    <w:rsid w:val="00B836CB"/>
    <w:rsid w:val="00B85940"/>
    <w:rsid w:val="00B868A8"/>
    <w:rsid w:val="00B911A2"/>
    <w:rsid w:val="00BA14A8"/>
    <w:rsid w:val="00BA2CA5"/>
    <w:rsid w:val="00BA2DC5"/>
    <w:rsid w:val="00BB38EF"/>
    <w:rsid w:val="00BB4A53"/>
    <w:rsid w:val="00BC1E09"/>
    <w:rsid w:val="00BC209E"/>
    <w:rsid w:val="00BC287F"/>
    <w:rsid w:val="00BD0934"/>
    <w:rsid w:val="00BE1517"/>
    <w:rsid w:val="00BE7F7B"/>
    <w:rsid w:val="00BF5A42"/>
    <w:rsid w:val="00C024F6"/>
    <w:rsid w:val="00C068F4"/>
    <w:rsid w:val="00C149ED"/>
    <w:rsid w:val="00C41235"/>
    <w:rsid w:val="00C479CC"/>
    <w:rsid w:val="00C51A1D"/>
    <w:rsid w:val="00C70AE4"/>
    <w:rsid w:val="00C841AF"/>
    <w:rsid w:val="00C8706F"/>
    <w:rsid w:val="00C9620D"/>
    <w:rsid w:val="00C96483"/>
    <w:rsid w:val="00CA2E94"/>
    <w:rsid w:val="00CA62F6"/>
    <w:rsid w:val="00CB3CA7"/>
    <w:rsid w:val="00CC51F0"/>
    <w:rsid w:val="00CD0D36"/>
    <w:rsid w:val="00CD27E0"/>
    <w:rsid w:val="00CD6599"/>
    <w:rsid w:val="00CD6AE4"/>
    <w:rsid w:val="00CE7170"/>
    <w:rsid w:val="00CF694D"/>
    <w:rsid w:val="00D07FAB"/>
    <w:rsid w:val="00D16343"/>
    <w:rsid w:val="00D229CB"/>
    <w:rsid w:val="00D2491B"/>
    <w:rsid w:val="00D312FB"/>
    <w:rsid w:val="00D37691"/>
    <w:rsid w:val="00D41549"/>
    <w:rsid w:val="00D4762F"/>
    <w:rsid w:val="00D47FA0"/>
    <w:rsid w:val="00D60946"/>
    <w:rsid w:val="00D676C7"/>
    <w:rsid w:val="00D70AFC"/>
    <w:rsid w:val="00D7476E"/>
    <w:rsid w:val="00D8021C"/>
    <w:rsid w:val="00D806B6"/>
    <w:rsid w:val="00D91A91"/>
    <w:rsid w:val="00D978E2"/>
    <w:rsid w:val="00DA2386"/>
    <w:rsid w:val="00DA37E3"/>
    <w:rsid w:val="00DC612D"/>
    <w:rsid w:val="00DC6951"/>
    <w:rsid w:val="00DD036E"/>
    <w:rsid w:val="00DD68AA"/>
    <w:rsid w:val="00DE0E17"/>
    <w:rsid w:val="00DE4C69"/>
    <w:rsid w:val="00DF097A"/>
    <w:rsid w:val="00DF7B11"/>
    <w:rsid w:val="00E1094B"/>
    <w:rsid w:val="00E20430"/>
    <w:rsid w:val="00E20449"/>
    <w:rsid w:val="00E25094"/>
    <w:rsid w:val="00E35178"/>
    <w:rsid w:val="00E40B42"/>
    <w:rsid w:val="00E466FD"/>
    <w:rsid w:val="00E47B53"/>
    <w:rsid w:val="00E5001D"/>
    <w:rsid w:val="00E50865"/>
    <w:rsid w:val="00E50C4B"/>
    <w:rsid w:val="00E60A0C"/>
    <w:rsid w:val="00E75CCE"/>
    <w:rsid w:val="00E8461A"/>
    <w:rsid w:val="00E86D43"/>
    <w:rsid w:val="00E8715E"/>
    <w:rsid w:val="00E915CE"/>
    <w:rsid w:val="00E942A9"/>
    <w:rsid w:val="00E95603"/>
    <w:rsid w:val="00EA641E"/>
    <w:rsid w:val="00EA6F22"/>
    <w:rsid w:val="00EB09D4"/>
    <w:rsid w:val="00EC3EC3"/>
    <w:rsid w:val="00F024CD"/>
    <w:rsid w:val="00F0352C"/>
    <w:rsid w:val="00F10723"/>
    <w:rsid w:val="00F1404F"/>
    <w:rsid w:val="00F176AA"/>
    <w:rsid w:val="00F25677"/>
    <w:rsid w:val="00F46A63"/>
    <w:rsid w:val="00F472D2"/>
    <w:rsid w:val="00F51AC9"/>
    <w:rsid w:val="00F55C6B"/>
    <w:rsid w:val="00F65033"/>
    <w:rsid w:val="00F66661"/>
    <w:rsid w:val="00F7399C"/>
    <w:rsid w:val="00F73E45"/>
    <w:rsid w:val="00F73E78"/>
    <w:rsid w:val="00F741C2"/>
    <w:rsid w:val="00F9697C"/>
    <w:rsid w:val="00FC2340"/>
    <w:rsid w:val="00FC5760"/>
    <w:rsid w:val="00FC5AB3"/>
    <w:rsid w:val="00FD0C28"/>
    <w:rsid w:val="00FD7F57"/>
    <w:rsid w:val="00FF7346"/>
    <w:rsid w:val="00FF7A14"/>
    <w:rsid w:val="016A5B1A"/>
    <w:rsid w:val="04F25F50"/>
    <w:rsid w:val="08622722"/>
    <w:rsid w:val="0ACA71D5"/>
    <w:rsid w:val="0B5211DC"/>
    <w:rsid w:val="117C1BE9"/>
    <w:rsid w:val="11F63324"/>
    <w:rsid w:val="15BE37EB"/>
    <w:rsid w:val="18697AD2"/>
    <w:rsid w:val="187A1CB0"/>
    <w:rsid w:val="1A9D1D16"/>
    <w:rsid w:val="1AF94423"/>
    <w:rsid w:val="22A448D6"/>
    <w:rsid w:val="230D5564"/>
    <w:rsid w:val="27E708F5"/>
    <w:rsid w:val="2B0A5B5F"/>
    <w:rsid w:val="2B2A0EA7"/>
    <w:rsid w:val="30907B86"/>
    <w:rsid w:val="317A256C"/>
    <w:rsid w:val="324B572F"/>
    <w:rsid w:val="340D7E01"/>
    <w:rsid w:val="349D32C9"/>
    <w:rsid w:val="357569F7"/>
    <w:rsid w:val="3C8E0E00"/>
    <w:rsid w:val="3DA72FDD"/>
    <w:rsid w:val="3EDB6595"/>
    <w:rsid w:val="41432CD0"/>
    <w:rsid w:val="46651E8D"/>
    <w:rsid w:val="4A8F1106"/>
    <w:rsid w:val="569706C5"/>
    <w:rsid w:val="58305CE8"/>
    <w:rsid w:val="5C5D6EB6"/>
    <w:rsid w:val="5FFD43EA"/>
    <w:rsid w:val="63947C23"/>
    <w:rsid w:val="642F1690"/>
    <w:rsid w:val="648E5186"/>
    <w:rsid w:val="67AE497F"/>
    <w:rsid w:val="6820753D"/>
    <w:rsid w:val="686B17FB"/>
    <w:rsid w:val="68A5682D"/>
    <w:rsid w:val="6A971BF7"/>
    <w:rsid w:val="6FB070CD"/>
    <w:rsid w:val="729A04D6"/>
    <w:rsid w:val="73D30234"/>
    <w:rsid w:val="74055F88"/>
    <w:rsid w:val="78BE7484"/>
    <w:rsid w:val="7E1B34E4"/>
    <w:rsid w:val="7E7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B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C1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rsid w:val="00146033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923DB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23DB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B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C1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rsid w:val="00146033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923DB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23D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李薇</dc:creator>
  <cp:lastModifiedBy>李薇</cp:lastModifiedBy>
  <cp:revision>80</cp:revision>
  <cp:lastPrinted>2021-11-02T01:45:00Z</cp:lastPrinted>
  <dcterms:created xsi:type="dcterms:W3CDTF">2021-09-29T04:35:00Z</dcterms:created>
  <dcterms:modified xsi:type="dcterms:W3CDTF">2021-11-15T03:39:00Z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EED45B6B5774481F931F0D57F13B8D48</vt:lpwstr>
  </property>
</Properties>
</file>